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color w:val="FF0000"/>
          <w:lang w:val="en-GB"/>
        </w:rPr>
      </w:pPr>
      <w:r>
        <w:rPr>
          <w:rFonts w:ascii="Arial" w:hAnsi="Arial"/>
          <w:b/>
          <w:color w:val="FF0000"/>
          <w:lang w:val="en-GB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07AE119A">
                <wp:simplePos x="0" y="0"/>
                <wp:positionH relativeFrom="column">
                  <wp:posOffset>-29210</wp:posOffset>
                </wp:positionH>
                <wp:positionV relativeFrom="paragraph">
                  <wp:posOffset>-287020</wp:posOffset>
                </wp:positionV>
                <wp:extent cx="4890135" cy="245745"/>
                <wp:effectExtent l="0" t="0" r="6350" b="2540"/>
                <wp:wrapNone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20" cy="2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World Association for Dynamic Psychiatry  </w:t>
                            </w:r>
                            <w:hyperlink r:id="rId2">
                              <w:r>
                                <w:rPr>
                                  <w:rStyle w:val="Internetverknpfung"/>
                                  <w:color w:val="auto"/>
                                  <w:lang w:val="en-US"/>
                                </w:rPr>
                                <w:t>www.wadpinternational.com</w:t>
                              </w:r>
                            </w:hyperlink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f" style="position:absolute;margin-left:-2.3pt;margin-top:-22.6pt;width:384.95pt;height:19.25pt" wp14:anchorId="07AE119A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>
                          <w:color w:val="auto"/>
                          <w:lang w:val="en-US"/>
                        </w:rPr>
                        <w:t xml:space="preserve">World Association for Dynamic Psychiatry  </w:t>
                      </w:r>
                      <w:hyperlink r:id="rId3">
                        <w:r>
                          <w:rPr>
                            <w:rStyle w:val="Internetverknpfung"/>
                            <w:color w:val="auto"/>
                            <w:lang w:val="en-US"/>
                          </w:rPr>
                          <w:t>www.wadpinternational.com</w:t>
                        </w:r>
                      </w:hyperlink>
                      <w:r>
                        <w:rPr>
                          <w:color w:val="auto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7620" distL="114300" distR="114300" simplePos="0" locked="0" layoutInCell="1" allowOverlap="1" relativeHeight="3">
            <wp:simplePos x="0" y="0"/>
            <wp:positionH relativeFrom="column">
              <wp:posOffset>-241300</wp:posOffset>
            </wp:positionH>
            <wp:positionV relativeFrom="paragraph">
              <wp:posOffset>-561340</wp:posOffset>
            </wp:positionV>
            <wp:extent cx="1521460" cy="887730"/>
            <wp:effectExtent l="0" t="0" r="0" b="0"/>
            <wp:wrapTight wrapText="bothSides">
              <wp:wrapPolygon edited="0">
                <wp:start x="6423" y="0"/>
                <wp:lineTo x="4255" y="1338"/>
                <wp:lineTo x="190" y="5929"/>
                <wp:lineTo x="190" y="10998"/>
                <wp:lineTo x="732" y="15684"/>
                <wp:lineTo x="1274" y="17502"/>
                <wp:lineTo x="6152" y="20275"/>
                <wp:lineTo x="9133" y="21232"/>
                <wp:lineTo x="12385" y="21232"/>
                <wp:lineTo x="14824" y="20275"/>
                <wp:lineTo x="19973" y="17023"/>
                <wp:lineTo x="20786" y="9659"/>
                <wp:lineTo x="20786" y="6407"/>
                <wp:lineTo x="16450" y="1338"/>
                <wp:lineTo x="14282" y="0"/>
                <wp:lineTo x="6423" y="0"/>
              </wp:wrapPolygon>
            </wp:wrapTight>
            <wp:docPr id="3" name="Grafik 8" descr="WADP Weltkon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8" descr="WADP Weltkongres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color w:val="FF0000"/>
          <w:lang w:val="en-GB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color w:val="FF0000"/>
          <w:lang w:val="en-GB"/>
        </w:rPr>
        <w:t>20th WADP congress / XXXIII International Symposium of the German Academy</w:t>
        <w:br/>
        <w:t>for Psychoanalysis (DAP) e.V.,  16.04.2024 to 20.04.2024, Marrakech, Morocco</w:t>
        <w:br/>
        <w:t>"Social Challenges - Shared Responsibility in Psychiatry and Psychotherapy”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drawing>
          <wp:inline distT="0" distB="0" distL="0" distR="6350">
            <wp:extent cx="1232535" cy="617855"/>
            <wp:effectExtent l="0" t="0" r="0" b="0"/>
            <wp:docPr id="6" name="Grafik 6" descr="Logo_MA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ogo_MAD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5" wp14:anchorId="200F663F">
                <wp:simplePos x="0" y="0"/>
                <wp:positionH relativeFrom="column">
                  <wp:posOffset>31115</wp:posOffset>
                </wp:positionH>
                <wp:positionV relativeFrom="paragraph">
                  <wp:posOffset>311150</wp:posOffset>
                </wp:positionV>
                <wp:extent cx="2397760" cy="245745"/>
                <wp:effectExtent l="0" t="0" r="3175" b="2540"/>
                <wp:wrapNone/>
                <wp:docPr id="4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240" cy="2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in cooperation with and organized by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f" style="position:absolute;margin-left:2.45pt;margin-top:24.5pt;width:188.7pt;height:19.25pt" wp14:anchorId="200F663F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 xml:space="preserve">in cooperation with and organized by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FF0000"/>
          <w:lang w:val="en-GB"/>
        </w:rPr>
      </w:pPr>
      <w:r>
        <w:rPr>
          <w:rFonts w:ascii="Arial" w:hAnsi="Arial"/>
          <w:b/>
          <w:color w:val="FF0000"/>
          <w:lang w:val="en-GB"/>
        </w:rPr>
        <w:t>Abstract template for Fellowship Application</w:t>
      </w:r>
    </w:p>
    <w:p>
      <w:pPr>
        <w:pStyle w:val="Normal"/>
        <w:rPr/>
      </w:pPr>
      <w:r>
        <w:rPr>
          <w:rFonts w:ascii="Arial" w:hAnsi="Arial"/>
          <w:lang w:val="en-GB"/>
        </w:rPr>
        <w:t xml:space="preserve">to be sent to Email: </w:t>
      </w:r>
      <w:hyperlink r:id="rId6">
        <w:r>
          <w:rPr>
            <w:rStyle w:val="Internetverknpfung"/>
            <w:rFonts w:ascii="Arial" w:hAnsi="Arial"/>
            <w:lang w:val="en-GB"/>
          </w:rPr>
          <w:t>DAPBerlin@t-online.de</w:t>
        </w:r>
      </w:hyperlink>
      <w:r>
        <w:rPr>
          <w:rFonts w:ascii="Arial" w:hAnsi="Arial"/>
          <w:lang w:val="en-GB"/>
        </w:rPr>
        <w:t>, Subject heading: Application for fellowship</w:t>
      </w:r>
    </w:p>
    <w:p>
      <w:pPr>
        <w:pStyle w:val="Normal"/>
        <w:rPr>
          <w:rFonts w:ascii="Arial" w:hAnsi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bookmarkStart w:id="2" w:name="__DdeLink__677_2010521257"/>
          <w:r>
            <w:rPr>
              <w:rFonts w:eastAsia="MS Gothic" w:ascii="Arial" w:hAnsi="Arial"/>
              <w:lang w:val="en-GB"/>
            </w:rPr>
            <w:t xml:space="preserve">☐ </w:t>
          </w:r>
          <w:r>
            <w:rPr>
              <w:rFonts w:ascii="Arial" w:hAnsi="Arial"/>
              <w:lang w:val="en-GB"/>
            </w:rPr>
            <w:t xml:space="preserve">Male  </w:t>
          </w:r>
        </w:sdtContent>
      </w:sdt>
      <w:r>
        <w:rPr>
          <w:rFonts w:ascii="Arial" w:hAnsi="Arial"/>
          <w:lang w:val="en-GB"/>
        </w:rPr>
        <w:t xml:space="preserve">/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Arial" w:hAnsi="Arial"/>
              <w:lang w:val="en-GB"/>
            </w:rPr>
            <w:t xml:space="preserve">☐ </w:t>
          </w:r>
        </w:sdtContent>
      </w:sdt>
      <w:r>
        <w:rPr>
          <w:rFonts w:ascii="Arial" w:hAnsi="Arial"/>
          <w:lang w:val="en-GB"/>
        </w:rPr>
        <w:t xml:space="preserve">Female  /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Arial" w:hAnsi="Arial"/>
              <w:lang w:val="en-GB"/>
            </w:rPr>
            <w:t xml:space="preserve">☐ </w:t>
          </w:r>
        </w:sdtContent>
      </w:sdt>
      <w:r>
        <w:rPr>
          <w:rFonts w:eastAsia="MS Gothic" w:ascii="Arial" w:hAnsi="Arial"/>
          <w:lang w:val="en-GB"/>
        </w:rPr>
        <w:t>Other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Arial" w:hAnsi="Arial"/>
              <w:lang w:val="en-GB"/>
            </w:rPr>
            <w:t>:</w:t>
          </w:r>
          <w:bookmarkEnd w:id="2"/>
          <w:r>
            <w:rPr>
              <w:rFonts w:eastAsia="MS Gothic" w:ascii="Arial" w:hAnsi="Arial"/>
              <w:lang w:val="en-GB"/>
            </w:rPr>
            <w:t xml:space="preserve"> </w:t>
          </w:r>
        </w:sdtContent>
      </w:sdt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 xml:space="preserve">Name: </w:t>
        <w:tab/>
        <w:tab/>
        <w:tab/>
        <w:tab/>
        <w:t xml:space="preserve">First Name:  </w:t>
        <w:tab/>
        <w:tab/>
        <w:tab/>
        <w:t>Title / Position:</w:t>
      </w:r>
    </w:p>
    <w:p>
      <w:pPr>
        <w:pStyle w:val="Normal"/>
        <w:rPr>
          <w:lang w:val="en-GB"/>
        </w:rPr>
      </w:pPr>
      <w:r>
        <w:rPr>
          <w:rFonts w:ascii="Arial" w:hAnsi="Arial"/>
          <w:lang w:val="en-GB"/>
        </w:rPr>
        <w:t xml:space="preserve">Institution: </w:t>
        <w:tab/>
        <w:tab/>
        <w:tab/>
        <w:tab/>
        <w:t xml:space="preserve">Medical School: </w:t>
      </w:r>
    </w:p>
    <w:p>
      <w:pPr>
        <w:pStyle w:val="Normal"/>
        <w:rPr>
          <w:lang w:val="en-GB"/>
        </w:rPr>
      </w:pPr>
      <w:r>
        <w:rPr>
          <w:rFonts w:ascii="Arial" w:hAnsi="Arial"/>
          <w:lang w:val="en-GB"/>
        </w:rPr>
        <w:t xml:space="preserve">Country: </w:t>
      </w:r>
    </w:p>
    <w:p>
      <w:pPr>
        <w:pStyle w:val="Normal"/>
        <w:rPr>
          <w:rFonts w:ascii="MT Extra" w:hAnsi="MT Extra"/>
          <w:lang w:val="en-GB"/>
        </w:rPr>
      </w:pPr>
      <w:r>
        <w:rPr>
          <w:rFonts w:ascii="Arial" w:hAnsi="Arial"/>
          <w:lang w:val="en-GB"/>
        </w:rPr>
        <w:t xml:space="preserve">Email address: </w:t>
      </w:r>
    </w:p>
    <w:p>
      <w:pPr>
        <w:pStyle w:val="Normal"/>
        <w:rPr>
          <w:lang w:val="en-GB"/>
        </w:rPr>
      </w:pPr>
      <w:r>
        <w:rPr>
          <w:rFonts w:ascii="Arial" w:hAnsi="Arial"/>
          <w:lang w:val="en-GB"/>
        </w:rPr>
        <w:t>Presentation title:</w:t>
      </w:r>
    </w:p>
    <w:p>
      <w:pPr>
        <w:pStyle w:val="Normal"/>
        <w:spacing w:before="0" w:after="200"/>
        <w:rPr>
          <w:rFonts w:ascii="Arial" w:hAnsi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31115</wp:posOffset>
                </wp:positionH>
                <wp:positionV relativeFrom="paragraph">
                  <wp:posOffset>497205</wp:posOffset>
                </wp:positionV>
                <wp:extent cx="5547995" cy="3769995"/>
                <wp:effectExtent l="0" t="0" r="15240" b="22225"/>
                <wp:wrapNone/>
                <wp:docPr id="7" name="Textfeld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240" cy="37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" fillcolor="white" stroked="t" style="position:absolute;margin-left:2.45pt;margin-top:39.15pt;width:436.75pt;height:296.75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lang w:val="en-GB"/>
        </w:rPr>
        <w:t xml:space="preserve">Abstract text up to 800 words in English (Arial 11) :  </w:t>
        <w:tab/>
        <w:t xml:space="preserve"> </w:t>
        <w:tab/>
      </w:r>
    </w:p>
    <w:sectPr>
      <w:type w:val="nextPage"/>
      <w:pgSz w:w="11906" w:h="16838"/>
      <w:pgMar w:left="1417" w:right="42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  <w:font w:name="MT Extr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302ea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ce307b"/>
    <w:rPr>
      <w:color w:val="0000FF" w:themeColor="hyperlink"/>
      <w:u w:val="single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GB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Lohit Devanagari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ohit Devanagari"/>
      <w:sz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302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adpinternational.com/" TargetMode="External"/><Relationship Id="rId3" Type="http://schemas.openxmlformats.org/officeDocument/2006/relationships/hyperlink" Target="http://www.wadpinternational.com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mailto:DAPBerlin@t-online.de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90</Words>
  <Characters>565</Characters>
  <CharactersWithSpaces>672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2023-04-18T15:46:00Z</dcterms:created>
  <dc:creator>DAP</dc:creator>
  <dc:description/>
  <dc:language>de-DE</dc:language>
  <cp:lastModifiedBy/>
  <cp:lastPrinted>2023-03-05T08:40:00Z</cp:lastPrinted>
  <dcterms:modified xsi:type="dcterms:W3CDTF">2023-04-27T17:05:27Z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